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1DFC" w14:textId="404F4ADA" w:rsidR="00152E26" w:rsidRPr="00456FED" w:rsidRDefault="006219C3">
      <w:pPr>
        <w:rPr>
          <w:rFonts w:ascii="Times New Roman" w:hAnsi="Times New Roman" w:cs="Times New Roman"/>
          <w:b/>
          <w:bCs/>
        </w:rPr>
      </w:pPr>
      <w:r w:rsidRPr="00456FED">
        <w:rPr>
          <w:rFonts w:ascii="Times New Roman" w:hAnsi="Times New Roman" w:cs="Times New Roman"/>
          <w:b/>
          <w:bCs/>
        </w:rPr>
        <w:t xml:space="preserve">                             </w:t>
      </w:r>
      <w:r w:rsidR="002F1998" w:rsidRPr="00456FED">
        <w:rPr>
          <w:rFonts w:ascii="Times New Roman" w:hAnsi="Times New Roman" w:cs="Times New Roman"/>
          <w:b/>
          <w:bCs/>
        </w:rPr>
        <w:t>MA TRẬN KIỂM TRA GIỮA KỲ I . MÔN CÔNG NGHỆ 12</w:t>
      </w:r>
    </w:p>
    <w:p w14:paraId="3CF76A55" w14:textId="0757156C" w:rsidR="00EE1171" w:rsidRPr="00456FED" w:rsidRDefault="00EE1171">
      <w:pPr>
        <w:rPr>
          <w:rFonts w:ascii="Times New Roman" w:hAnsi="Times New Roman" w:cs="Times New Roman"/>
          <w:b/>
          <w:bCs/>
        </w:rPr>
      </w:pPr>
      <w:r w:rsidRPr="00456FED">
        <w:rPr>
          <w:rFonts w:ascii="Times New Roman" w:hAnsi="Times New Roman" w:cs="Times New Roman"/>
          <w:b/>
          <w:bCs/>
        </w:rPr>
        <w:t xml:space="preserve">                                  </w:t>
      </w:r>
      <w:r w:rsidRPr="00456FED">
        <w:rPr>
          <w:b/>
          <w:bCs/>
          <w:lang w:val="nl-NL"/>
        </w:rPr>
        <w:t>Thời gian: 45 phút, 25 câu trắc nghiệm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838"/>
        <w:gridCol w:w="4678"/>
        <w:gridCol w:w="850"/>
        <w:gridCol w:w="851"/>
        <w:gridCol w:w="850"/>
        <w:gridCol w:w="851"/>
      </w:tblGrid>
      <w:tr w:rsidR="002F1998" w:rsidRPr="00456FED" w14:paraId="439BF3C3" w14:textId="77777777" w:rsidTr="006219C3">
        <w:tc>
          <w:tcPr>
            <w:tcW w:w="1838" w:type="dxa"/>
            <w:vMerge w:val="restart"/>
            <w:shd w:val="clear" w:color="auto" w:fill="auto"/>
          </w:tcPr>
          <w:p w14:paraId="19E798BD" w14:textId="3D7D1F19" w:rsidR="002F1998" w:rsidRPr="00456FED" w:rsidRDefault="002F1998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Bài học</w:t>
            </w:r>
          </w:p>
        </w:tc>
        <w:tc>
          <w:tcPr>
            <w:tcW w:w="4678" w:type="dxa"/>
            <w:vMerge w:val="restart"/>
          </w:tcPr>
          <w:p w14:paraId="64DB4C7C" w14:textId="6B73EFAA" w:rsidR="002F1998" w:rsidRPr="00456FED" w:rsidRDefault="002F1998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3402" w:type="dxa"/>
            <w:gridSpan w:val="4"/>
          </w:tcPr>
          <w:p w14:paraId="09600491" w14:textId="262BB78F" w:rsidR="002F1998" w:rsidRPr="00456FED" w:rsidRDefault="006F0845" w:rsidP="006F084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 xml:space="preserve">                    </w:t>
            </w:r>
            <w:r w:rsidR="002F1998" w:rsidRPr="00456FED">
              <w:rPr>
                <w:rFonts w:ascii="Times New Roman" w:hAnsi="Times New Roman" w:cs="Times New Roman"/>
                <w:b/>
                <w:bCs/>
              </w:rPr>
              <w:t>Số câu/ số</w:t>
            </w:r>
            <w:r w:rsidRPr="00456FED">
              <w:rPr>
                <w:rFonts w:ascii="Times New Roman" w:hAnsi="Times New Roman" w:cs="Times New Roman"/>
                <w:b/>
                <w:bCs/>
              </w:rPr>
              <w:t xml:space="preserve"> điẻm</w:t>
            </w:r>
          </w:p>
        </w:tc>
      </w:tr>
      <w:tr w:rsidR="002F1998" w:rsidRPr="00456FED" w14:paraId="3A67808A" w14:textId="77777777" w:rsidTr="006219C3">
        <w:tc>
          <w:tcPr>
            <w:tcW w:w="1838" w:type="dxa"/>
            <w:vMerge/>
          </w:tcPr>
          <w:p w14:paraId="50E34573" w14:textId="77777777" w:rsidR="002F1998" w:rsidRPr="00456FED" w:rsidRDefault="002F19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vMerge/>
          </w:tcPr>
          <w:p w14:paraId="39EC1CCD" w14:textId="77777777" w:rsidR="002F1998" w:rsidRPr="00456FED" w:rsidRDefault="002F19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3219BE03" w14:textId="01F18D0C" w:rsidR="002F1998" w:rsidRPr="00456FED" w:rsidRDefault="006F0845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Nhận biết</w:t>
            </w:r>
          </w:p>
        </w:tc>
        <w:tc>
          <w:tcPr>
            <w:tcW w:w="851" w:type="dxa"/>
          </w:tcPr>
          <w:p w14:paraId="209B5541" w14:textId="4F423732" w:rsidR="002F1998" w:rsidRPr="00456FED" w:rsidRDefault="006F0845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Thông hiểu</w:t>
            </w:r>
          </w:p>
        </w:tc>
        <w:tc>
          <w:tcPr>
            <w:tcW w:w="850" w:type="dxa"/>
          </w:tcPr>
          <w:p w14:paraId="02226221" w14:textId="34549FCA" w:rsidR="002F1998" w:rsidRPr="00456FED" w:rsidRDefault="006F0845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Vận dụng</w:t>
            </w:r>
          </w:p>
        </w:tc>
        <w:tc>
          <w:tcPr>
            <w:tcW w:w="851" w:type="dxa"/>
          </w:tcPr>
          <w:p w14:paraId="7C1B3259" w14:textId="2F70BC29" w:rsidR="002F1998" w:rsidRPr="00456FED" w:rsidRDefault="006F0845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>Vận dụng cao</w:t>
            </w:r>
          </w:p>
        </w:tc>
      </w:tr>
      <w:tr w:rsidR="00D57CAC" w:rsidRPr="00456FED" w14:paraId="1A3099DD" w14:textId="77777777" w:rsidTr="00D66F7D">
        <w:tc>
          <w:tcPr>
            <w:tcW w:w="9918" w:type="dxa"/>
            <w:gridSpan w:val="6"/>
          </w:tcPr>
          <w:p w14:paraId="44841544" w14:textId="5D6266ED" w:rsidR="00D57CAC" w:rsidRPr="00456FED" w:rsidRDefault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456FED">
              <w:rPr>
                <w:rFonts w:ascii="Times New Roman" w:hAnsi="Times New Roman" w:cs="Times New Roman"/>
                <w:b/>
                <w:bCs/>
              </w:rPr>
              <w:t xml:space="preserve">  Chương I   LINH KIỆN ĐIỆN TỬ</w:t>
            </w:r>
          </w:p>
        </w:tc>
      </w:tr>
      <w:tr w:rsidR="00D57CAC" w:rsidRPr="00086CEB" w14:paraId="429E7ABA" w14:textId="77777777" w:rsidTr="00D66F7D">
        <w:tc>
          <w:tcPr>
            <w:tcW w:w="9918" w:type="dxa"/>
            <w:gridSpan w:val="6"/>
          </w:tcPr>
          <w:p w14:paraId="7C32C437" w14:textId="5D03C897" w:rsidR="00D57CAC" w:rsidRPr="00086CEB" w:rsidRDefault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086CEB">
              <w:rPr>
                <w:rFonts w:ascii="Times New Roman" w:hAnsi="Times New Roman" w:cs="Times New Roman"/>
                <w:b/>
                <w:bCs/>
              </w:rPr>
              <w:t>Ch</w:t>
            </w:r>
            <w:r w:rsidR="00E6788C" w:rsidRPr="00086CEB">
              <w:rPr>
                <w:rFonts w:ascii="Times New Roman" w:hAnsi="Times New Roman" w:cs="Times New Roman"/>
                <w:b/>
                <w:bCs/>
              </w:rPr>
              <w:t>ủ</w:t>
            </w:r>
            <w:r w:rsidRPr="00086CEB">
              <w:rPr>
                <w:rFonts w:ascii="Times New Roman" w:hAnsi="Times New Roman" w:cs="Times New Roman"/>
                <w:b/>
                <w:bCs/>
              </w:rPr>
              <w:t xml:space="preserve"> đề 1 Linh kiện thụ động</w:t>
            </w:r>
          </w:p>
        </w:tc>
      </w:tr>
      <w:tr w:rsidR="00D57CAC" w:rsidRPr="00086CEB" w14:paraId="66D12735" w14:textId="77777777" w:rsidTr="006219C3">
        <w:tc>
          <w:tcPr>
            <w:tcW w:w="1838" w:type="dxa"/>
            <w:vAlign w:val="center"/>
          </w:tcPr>
          <w:p w14:paraId="16576D3B" w14:textId="77777777" w:rsidR="00D57CAC" w:rsidRPr="00086CEB" w:rsidRDefault="00D57CAC" w:rsidP="00D57CA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Điện trở - tụ điện – cuộn cảm</w:t>
            </w:r>
          </w:p>
          <w:p w14:paraId="3CBEAD85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14:paraId="08D34444" w14:textId="0155DD6A" w:rsidR="00D57CAC" w:rsidRPr="00086CEB" w:rsidRDefault="00E6788C" w:rsidP="00D57CA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-B</w:t>
            </w:r>
            <w:r w:rsidR="00D57CA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iết  cấu tạo, kí hiệu của điện trở, tụ điện, cuộn cảm</w:t>
            </w:r>
          </w:p>
          <w:p w14:paraId="6CF1E323" w14:textId="77777777" w:rsidR="00D57CAC" w:rsidRPr="00086CEB" w:rsidRDefault="00D57CAC" w:rsidP="00D57CA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 So sánh cấu tạo của điện trở, tụ điện, cuộn cảm</w:t>
            </w:r>
          </w:p>
          <w:p w14:paraId="7A13A7BF" w14:textId="4EF4865C" w:rsidR="00E6788C" w:rsidRPr="00086CEB" w:rsidRDefault="00E6788C" w:rsidP="00D57CAC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Pr="00086CEB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 Phân loại được điện trở, tụ điện, cuộn cảm</w:t>
            </w:r>
          </w:p>
        </w:tc>
        <w:tc>
          <w:tcPr>
            <w:tcW w:w="850" w:type="dxa"/>
          </w:tcPr>
          <w:p w14:paraId="5F1741D2" w14:textId="266301B3" w:rsidR="00D57CAC" w:rsidRPr="00086CEB" w:rsidRDefault="00BC06F2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A4503D0" w14:textId="4C8277DC" w:rsidR="00D57CAC" w:rsidRPr="00086CEB" w:rsidRDefault="00A97664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4AFF2F7" w14:textId="5328C2E5" w:rsidR="00D57CAC" w:rsidRPr="00086CEB" w:rsidRDefault="00BC06F2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D08D49B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</w:tr>
      <w:tr w:rsidR="00D57CAC" w:rsidRPr="00086CEB" w14:paraId="03B4EA92" w14:textId="77777777" w:rsidTr="006219C3">
        <w:tc>
          <w:tcPr>
            <w:tcW w:w="1838" w:type="dxa"/>
          </w:tcPr>
          <w:p w14:paraId="654B76A5" w14:textId="77777777" w:rsidR="00E6788C" w:rsidRPr="00086CEB" w:rsidRDefault="00E6788C" w:rsidP="00E6788C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Thực hành: Điện trở-tụ điện-cuộn cảm</w:t>
            </w:r>
          </w:p>
          <w:p w14:paraId="4EBC00FB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1D7E796C" w14:textId="5698D974" w:rsidR="00D57CAC" w:rsidRPr="00086CEB" w:rsidRDefault="00E6788C" w:rsidP="00D57CAC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Đọc được và đo được số liệu kĩ thuật của điện trở theo vòng màu</w:t>
            </w:r>
          </w:p>
        </w:tc>
        <w:tc>
          <w:tcPr>
            <w:tcW w:w="850" w:type="dxa"/>
          </w:tcPr>
          <w:p w14:paraId="1804EEB7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046AB17" w14:textId="5DC99FA2" w:rsidR="00D57CAC" w:rsidRPr="00086CEB" w:rsidRDefault="00BC06F2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21E4536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E51D067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</w:tr>
      <w:tr w:rsidR="00E6788C" w:rsidRPr="00086CEB" w14:paraId="5F51BA7B" w14:textId="77777777" w:rsidTr="00D66F7D">
        <w:tc>
          <w:tcPr>
            <w:tcW w:w="9918" w:type="dxa"/>
            <w:gridSpan w:val="6"/>
          </w:tcPr>
          <w:p w14:paraId="1A6CE9CA" w14:textId="4F00E926" w:rsidR="00E6788C" w:rsidRPr="00086CEB" w:rsidRDefault="00E6788C" w:rsidP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086CEB">
              <w:rPr>
                <w:rFonts w:ascii="Times New Roman" w:hAnsi="Times New Roman" w:cs="Times New Roman"/>
                <w:b/>
                <w:bCs/>
              </w:rPr>
              <w:t>Chủ đề 2: Linh kiện điện tử tích cực</w:t>
            </w:r>
          </w:p>
        </w:tc>
      </w:tr>
      <w:tr w:rsidR="00E6788C" w:rsidRPr="00086CEB" w14:paraId="30435D2F" w14:textId="77777777" w:rsidTr="006219C3">
        <w:tc>
          <w:tcPr>
            <w:tcW w:w="1838" w:type="dxa"/>
            <w:vAlign w:val="center"/>
          </w:tcPr>
          <w:p w14:paraId="5AEDEF5C" w14:textId="77777777" w:rsidR="00E6788C" w:rsidRPr="00086CEB" w:rsidRDefault="00E6788C" w:rsidP="00E6788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Linh kiện bán dẫn và IC</w:t>
            </w:r>
          </w:p>
          <w:p w14:paraId="06BD0D15" w14:textId="77777777" w:rsidR="00E6788C" w:rsidRPr="00086CEB" w:rsidRDefault="00E6788C" w:rsidP="00E67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14:paraId="0FCA358D" w14:textId="01FAFF06" w:rsidR="00E6788C" w:rsidRPr="00086CEB" w:rsidRDefault="00086CEB" w:rsidP="00E6788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="00E6788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Nhận biết cấu tạo, hình dạng, kí hiệu của các linh kiện</w:t>
            </w:r>
          </w:p>
          <w:p w14:paraId="76ADCB58" w14:textId="37D859D5" w:rsidR="00E6788C" w:rsidRPr="00086CEB" w:rsidRDefault="00086CEB" w:rsidP="00E6788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="00E6788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So sánh cấu tạo của một số linh kiện bán dẫn</w:t>
            </w:r>
          </w:p>
          <w:p w14:paraId="1DAB928E" w14:textId="30E0B6FA" w:rsidR="00086CEB" w:rsidRPr="00086CEB" w:rsidRDefault="00086CEB" w:rsidP="00E6788C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 Trình bày được nguyên lí làm việc của tirixto và triac</w:t>
            </w:r>
          </w:p>
        </w:tc>
        <w:tc>
          <w:tcPr>
            <w:tcW w:w="850" w:type="dxa"/>
            <w:vAlign w:val="center"/>
          </w:tcPr>
          <w:p w14:paraId="5A2226B4" w14:textId="50A117B0" w:rsidR="00E6788C" w:rsidRPr="00086CEB" w:rsidRDefault="008E2DEF" w:rsidP="00E6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6B33AE6A" w14:textId="300BAB54" w:rsidR="00E6788C" w:rsidRPr="00086CEB" w:rsidRDefault="008E2DEF" w:rsidP="00E6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38B70F58" w14:textId="6CD7127D" w:rsidR="00E6788C" w:rsidRPr="00086CEB" w:rsidRDefault="00E6788C" w:rsidP="00E67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61D4801A" w14:textId="77AE17E1" w:rsidR="00E6788C" w:rsidRPr="00086CEB" w:rsidRDefault="00EE1171" w:rsidP="00E6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86CEB" w:rsidRPr="00086CEB" w14:paraId="52CD8BB3" w14:textId="77777777" w:rsidTr="006219C3">
        <w:tc>
          <w:tcPr>
            <w:tcW w:w="1838" w:type="dxa"/>
            <w:vAlign w:val="center"/>
          </w:tcPr>
          <w:p w14:paraId="3EA3BF9B" w14:textId="77777777" w:rsidR="00086CEB" w:rsidRPr="00086CEB" w:rsidRDefault="00086CEB" w:rsidP="00086CEB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 xml:space="preserve">Thực hành: </w:t>
            </w:r>
          </w:p>
          <w:p w14:paraId="2AFA6D55" w14:textId="77777777" w:rsidR="00086CEB" w:rsidRPr="00086CEB" w:rsidRDefault="00086CEB" w:rsidP="00086CEB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Điốt-tirixto-triac</w:t>
            </w:r>
          </w:p>
          <w:p w14:paraId="62EA69B6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14:paraId="55E652AB" w14:textId="2031A963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Nhận dạng được các loại điốt-tirixto và triac</w:t>
            </w:r>
          </w:p>
        </w:tc>
        <w:tc>
          <w:tcPr>
            <w:tcW w:w="850" w:type="dxa"/>
            <w:vAlign w:val="center"/>
          </w:tcPr>
          <w:p w14:paraId="7FFE4501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58AA443A" w14:textId="1D284008" w:rsidR="00086CEB" w:rsidRPr="00086CEB" w:rsidRDefault="00BC06F2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708517F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2B223F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086CEB" w:rsidRPr="00086CEB" w14:paraId="10641FF8" w14:textId="77777777" w:rsidTr="006219C3">
        <w:tc>
          <w:tcPr>
            <w:tcW w:w="1838" w:type="dxa"/>
            <w:vAlign w:val="center"/>
          </w:tcPr>
          <w:p w14:paraId="1C946EC2" w14:textId="77777777" w:rsidR="00086CEB" w:rsidRPr="00086CEB" w:rsidRDefault="00086CEB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08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  <w:t>Thực hành:</w:t>
            </w:r>
          </w:p>
          <w:p w14:paraId="0569CA91" w14:textId="77777777" w:rsidR="00086CEB" w:rsidRPr="00086CEB" w:rsidRDefault="00086CEB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08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  <w:t>Tranzito</w:t>
            </w:r>
          </w:p>
          <w:p w14:paraId="7560BC5E" w14:textId="77777777" w:rsidR="00086CEB" w:rsidRPr="00086CEB" w:rsidRDefault="00086CEB" w:rsidP="00086CEB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B276A25" w14:textId="76773B1D" w:rsidR="00086CEB" w:rsidRPr="00086CEB" w:rsidRDefault="00086CEB" w:rsidP="00086CEB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086CEB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Nhận dạng được các loại tranzito PNP, NPN, âm tần, công suất nhỏ, công suất lớn</w:t>
            </w:r>
          </w:p>
        </w:tc>
        <w:tc>
          <w:tcPr>
            <w:tcW w:w="850" w:type="dxa"/>
            <w:vAlign w:val="center"/>
          </w:tcPr>
          <w:p w14:paraId="521FDAFE" w14:textId="77777777" w:rsidR="00086CEB" w:rsidRPr="00086CEB" w:rsidRDefault="00086CEB" w:rsidP="00086CE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vAlign w:val="center"/>
          </w:tcPr>
          <w:p w14:paraId="2B211C0A" w14:textId="2C2D2629" w:rsidR="00086CEB" w:rsidRPr="00BC06F2" w:rsidRDefault="00BC06F2" w:rsidP="00086CEB">
            <w:pPr>
              <w:rPr>
                <w:rFonts w:ascii="Times New Roman" w:hAnsi="Times New Roman" w:cs="Times New Roman"/>
              </w:rPr>
            </w:pPr>
            <w:r w:rsidRPr="00BC06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03D7656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0F19EC1" w14:textId="77777777" w:rsidR="00086CEB" w:rsidRPr="00086CEB" w:rsidRDefault="00086CEB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D66F7D" w:rsidRPr="00086CEB" w14:paraId="33EA7A46" w14:textId="77777777" w:rsidTr="003E3103">
        <w:tc>
          <w:tcPr>
            <w:tcW w:w="9918" w:type="dxa"/>
            <w:gridSpan w:val="6"/>
            <w:vAlign w:val="center"/>
          </w:tcPr>
          <w:p w14:paraId="1BA2141E" w14:textId="26388987" w:rsidR="00D66F7D" w:rsidRPr="00D66F7D" w:rsidRDefault="00D66F7D" w:rsidP="00086CEB">
            <w:pPr>
              <w:rPr>
                <w:rFonts w:ascii="Times New Roman" w:hAnsi="Times New Roman" w:cs="Times New Roman"/>
                <w:b/>
                <w:bCs/>
              </w:rPr>
            </w:pPr>
            <w:r w:rsidRPr="00D66F7D">
              <w:rPr>
                <w:rFonts w:ascii="Times New Roman" w:hAnsi="Times New Roman" w:cs="Times New Roman"/>
                <w:b/>
                <w:bCs/>
              </w:rPr>
              <w:t xml:space="preserve">  Chương II . MỘT SỐ MẠCH ĐIỆN TỬ CƠ BẢN</w:t>
            </w:r>
          </w:p>
        </w:tc>
      </w:tr>
      <w:tr w:rsidR="00D66F7D" w:rsidRPr="00086CEB" w14:paraId="3D1A5F7A" w14:textId="77777777" w:rsidTr="006219C3">
        <w:tc>
          <w:tcPr>
            <w:tcW w:w="1838" w:type="dxa"/>
            <w:vAlign w:val="center"/>
          </w:tcPr>
          <w:p w14:paraId="104C712E" w14:textId="4FB9C904" w:rsidR="00D66F7D" w:rsidRPr="00D66F7D" w:rsidRDefault="00D66F7D" w:rsidP="00D66F7D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D66F7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Khái niệm về mạch </w:t>
            </w:r>
            <w:r w:rsidR="00E270D5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điện tử -</w:t>
            </w:r>
            <w:r w:rsidRPr="00D66F7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chỉnh lưu – nguồn một chiều</w:t>
            </w:r>
          </w:p>
          <w:p w14:paraId="45E2A348" w14:textId="77777777" w:rsidR="00D66F7D" w:rsidRPr="00086CEB" w:rsidRDefault="00D66F7D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723ED46B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-Khái niệm , phân loại mạch điện tử</w:t>
            </w:r>
          </w:p>
          <w:p w14:paraId="6F68147D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-Chức năng của mạch chỉnh lưu</w:t>
            </w:r>
          </w:p>
          <w:p w14:paraId="304DE246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 Hiểu được công dụng của các linh kiện trong sơ đồ mạch nguồn 1 chiều</w:t>
            </w:r>
          </w:p>
          <w:p w14:paraId="229EE44A" w14:textId="684AD520" w:rsidR="000E66A0" w:rsidRPr="00E270D5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 Gọi tên các khối được sơ đồ khối của mạch nguồn một chiều</w:t>
            </w:r>
            <w:r>
              <w:rPr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4A8AA46" w14:textId="719C3ACD" w:rsidR="00D66F7D" w:rsidRPr="00BC06F2" w:rsidRDefault="00A97664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5990C89" w14:textId="2A14508E" w:rsidR="00D66F7D" w:rsidRPr="00BC06F2" w:rsidRDefault="00BC06F2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FCDDB62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022C1F95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109A6311" w14:textId="42A06F00" w:rsidR="00BC06F2" w:rsidRDefault="00BC06F2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2A816F88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2B8293BA" w14:textId="14E82FE0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50F9646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33B4ED58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4EF89CA4" w14:textId="329E105A" w:rsidR="00BC06F2" w:rsidRDefault="00BC06F2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4B6A03A3" w14:textId="3F021BFD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D66F7D" w:rsidRPr="00086CEB" w14:paraId="14542ADA" w14:textId="77777777" w:rsidTr="006219C3">
        <w:tc>
          <w:tcPr>
            <w:tcW w:w="1838" w:type="dxa"/>
            <w:vAlign w:val="center"/>
          </w:tcPr>
          <w:p w14:paraId="07389D9F" w14:textId="77777777" w:rsidR="00D66F7D" w:rsidRPr="009129D9" w:rsidRDefault="00D66F7D" w:rsidP="00D66F7D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9129D9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Mạch khuếch đại – mạch tạo xung</w:t>
            </w:r>
          </w:p>
          <w:p w14:paraId="574A0C18" w14:textId="77777777" w:rsidR="00D66F7D" w:rsidRPr="00086CEB" w:rsidRDefault="00D66F7D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2870D3AA" w14:textId="77777777" w:rsidR="00D66F7D" w:rsidRPr="00B11DEF" w:rsidRDefault="009129D9" w:rsidP="00086CEB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-Biết được chức năng của mạch tạo xung</w:t>
            </w:r>
          </w:p>
          <w:p w14:paraId="7A6CE546" w14:textId="77777777" w:rsidR="009129D9" w:rsidRPr="00B11DEF" w:rsidRDefault="009129D9" w:rsidP="00086CEB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B11DEF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 Hiểu được sơ đồ mạch và nguyên lí làm việc của mạch KĐ thuật toán  </w:t>
            </w:r>
          </w:p>
          <w:p w14:paraId="4EBEC963" w14:textId="443E0ADD" w:rsidR="009129D9" w:rsidRPr="00086CEB" w:rsidRDefault="009129D9" w:rsidP="00086CEB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B11DEF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 Cho biết được các nhân tố ảnh hưởng đến các thông số của mạch tạo xung.</w:t>
            </w:r>
          </w:p>
        </w:tc>
        <w:tc>
          <w:tcPr>
            <w:tcW w:w="850" w:type="dxa"/>
            <w:vAlign w:val="center"/>
          </w:tcPr>
          <w:p w14:paraId="0840BE8C" w14:textId="781EE3FB" w:rsidR="00D66F7D" w:rsidRPr="00BC06F2" w:rsidRDefault="00A97664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36DAC3B2" w14:textId="3B47741E" w:rsidR="00D66F7D" w:rsidRPr="00BC06F2" w:rsidRDefault="00BC06F2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87B5067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5DB2A101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70356B2D" w14:textId="144FF14D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59E8C8F3" w14:textId="11ED3A14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01925E68" w14:textId="28D78C7D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73C6DFB" w14:textId="77777777" w:rsidR="00D66F7D" w:rsidRPr="00086CEB" w:rsidRDefault="00D66F7D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9129D9" w:rsidRPr="00086CEB" w14:paraId="4BB3D6AF" w14:textId="77777777" w:rsidTr="00724F4F">
        <w:tc>
          <w:tcPr>
            <w:tcW w:w="9918" w:type="dxa"/>
            <w:gridSpan w:val="6"/>
            <w:vAlign w:val="center"/>
          </w:tcPr>
          <w:p w14:paraId="34982442" w14:textId="13F50EB0" w:rsidR="009129D9" w:rsidRPr="000E66A0" w:rsidRDefault="009129D9" w:rsidP="00086CEB">
            <w:pPr>
              <w:rPr>
                <w:rFonts w:ascii="Times New Roman" w:hAnsi="Times New Roman" w:cs="Times New Roman"/>
                <w:b/>
                <w:bCs/>
              </w:rPr>
            </w:pPr>
            <w:r w:rsidRPr="000E66A0">
              <w:rPr>
                <w:rFonts w:ascii="Times New Roman" w:hAnsi="Times New Roman" w:cs="Times New Roman"/>
                <w:b/>
                <w:bCs/>
              </w:rPr>
              <w:t>Chủ đề 3 :           Thiết kế mach nguồn điện một chiều</w:t>
            </w:r>
          </w:p>
        </w:tc>
      </w:tr>
      <w:tr w:rsidR="009129D9" w:rsidRPr="00086CEB" w14:paraId="39FF5CAB" w14:textId="77777777" w:rsidTr="006219C3">
        <w:tc>
          <w:tcPr>
            <w:tcW w:w="1838" w:type="dxa"/>
            <w:vAlign w:val="center"/>
          </w:tcPr>
          <w:p w14:paraId="75A27D28" w14:textId="77777777" w:rsidR="009129D9" w:rsidRPr="009129D9" w:rsidRDefault="009129D9" w:rsidP="009129D9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9129D9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Thiết kế mach điện đơn giản</w:t>
            </w:r>
          </w:p>
          <w:p w14:paraId="3884155F" w14:textId="77777777" w:rsidR="009129D9" w:rsidRPr="009129D9" w:rsidRDefault="009129D9" w:rsidP="009129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3E34B6FA" w14:textId="75A85AD8" w:rsidR="009129D9" w:rsidRPr="009129D9" w:rsidRDefault="009129D9" w:rsidP="009129D9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9129D9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Biết được các nguyên tắc và các bước thiết kế mạch điện tử</w:t>
            </w:r>
          </w:p>
        </w:tc>
        <w:tc>
          <w:tcPr>
            <w:tcW w:w="850" w:type="dxa"/>
            <w:vAlign w:val="center"/>
          </w:tcPr>
          <w:p w14:paraId="075C6A04" w14:textId="7C250834" w:rsidR="009129D9" w:rsidRPr="00BC06F2" w:rsidRDefault="00BC06F2" w:rsidP="00912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7F5BE315" w14:textId="74B5C3CA" w:rsidR="009129D9" w:rsidRPr="00086CEB" w:rsidRDefault="009129D9" w:rsidP="009129D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14:paraId="03238F59" w14:textId="77777777" w:rsidR="009129D9" w:rsidRPr="00086CEB" w:rsidRDefault="009129D9" w:rsidP="00912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63F0068" w14:textId="77777777" w:rsidR="009129D9" w:rsidRPr="00086CEB" w:rsidRDefault="009129D9" w:rsidP="009129D9">
            <w:pPr>
              <w:rPr>
                <w:rFonts w:ascii="Times New Roman" w:hAnsi="Times New Roman" w:cs="Times New Roman"/>
              </w:rPr>
            </w:pPr>
          </w:p>
        </w:tc>
      </w:tr>
      <w:tr w:rsidR="006219C3" w:rsidRPr="00086CEB" w14:paraId="5E8E9B58" w14:textId="77777777" w:rsidTr="006219C3">
        <w:tc>
          <w:tcPr>
            <w:tcW w:w="1838" w:type="dxa"/>
            <w:vAlign w:val="center"/>
          </w:tcPr>
          <w:p w14:paraId="5BF4F913" w14:textId="77777777" w:rsidR="006219C3" w:rsidRPr="006219C3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6219C3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lastRenderedPageBreak/>
              <w:t>Thực hành: Mạch nguồn điện một chiều</w:t>
            </w:r>
          </w:p>
          <w:p w14:paraId="7538F55D" w14:textId="77777777" w:rsidR="006219C3" w:rsidRPr="006219C3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2529F064" w14:textId="60042CE9" w:rsidR="006219C3" w:rsidRPr="006219C3" w:rsidRDefault="006219C3" w:rsidP="006219C3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6219C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Nhận biết được các linh kiện trên sơ đồ mạch</w:t>
            </w:r>
          </w:p>
        </w:tc>
        <w:tc>
          <w:tcPr>
            <w:tcW w:w="850" w:type="dxa"/>
            <w:vAlign w:val="center"/>
          </w:tcPr>
          <w:p w14:paraId="54F7ECB1" w14:textId="33B89B6B" w:rsidR="006219C3" w:rsidRPr="00BC06F2" w:rsidRDefault="00BC06F2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46401D43" w14:textId="77777777" w:rsidR="006219C3" w:rsidRPr="00086CEB" w:rsidRDefault="006219C3" w:rsidP="006219C3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14:paraId="24AF80D0" w14:textId="77777777" w:rsidR="006219C3" w:rsidRPr="00086CEB" w:rsidRDefault="006219C3" w:rsidP="00621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ED6D7F" w14:textId="77777777" w:rsidR="006219C3" w:rsidRPr="00086CEB" w:rsidRDefault="006219C3" w:rsidP="006219C3">
            <w:pPr>
              <w:rPr>
                <w:rFonts w:ascii="Times New Roman" w:hAnsi="Times New Roman" w:cs="Times New Roman"/>
              </w:rPr>
            </w:pPr>
          </w:p>
        </w:tc>
      </w:tr>
      <w:tr w:rsidR="006219C3" w:rsidRPr="00086CEB" w14:paraId="3534C886" w14:textId="77777777" w:rsidTr="006219C3">
        <w:tc>
          <w:tcPr>
            <w:tcW w:w="1838" w:type="dxa"/>
            <w:vAlign w:val="center"/>
          </w:tcPr>
          <w:p w14:paraId="2678069E" w14:textId="77777777" w:rsidR="006219C3" w:rsidRPr="00B11DEF" w:rsidRDefault="006219C3" w:rsidP="006219C3">
            <w:pP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>Tổng số câu</w:t>
            </w:r>
          </w:p>
          <w:p w14:paraId="65A2941E" w14:textId="1D81F768" w:rsidR="006219C3" w:rsidRPr="00B11DEF" w:rsidRDefault="006219C3" w:rsidP="006219C3">
            <w:pP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>Tổng số điểm</w:t>
            </w:r>
          </w:p>
          <w:p w14:paraId="4368490D" w14:textId="77777777" w:rsidR="006219C3" w:rsidRPr="009129D9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12C7589C" w14:textId="77777777" w:rsidR="006219C3" w:rsidRPr="009129D9" w:rsidRDefault="006219C3" w:rsidP="006219C3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vAlign w:val="center"/>
          </w:tcPr>
          <w:p w14:paraId="7974135E" w14:textId="77777777" w:rsidR="006219C3" w:rsidRDefault="00EE1171" w:rsidP="006219C3">
            <w:pPr>
              <w:rPr>
                <w:rFonts w:ascii="Times New Roman" w:hAnsi="Times New Roman" w:cs="Times New Roman"/>
              </w:rPr>
            </w:pPr>
            <w:r w:rsidRPr="00EE1171">
              <w:rPr>
                <w:rFonts w:ascii="Times New Roman" w:hAnsi="Times New Roman" w:cs="Times New Roman"/>
              </w:rPr>
              <w:t>12</w:t>
            </w:r>
          </w:p>
          <w:p w14:paraId="049F06D5" w14:textId="62AEAF34" w:rsidR="00EE1171" w:rsidRPr="00EE1171" w:rsidRDefault="00E270D5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E1171">
              <w:rPr>
                <w:rFonts w:ascii="Times New Roman" w:hAnsi="Times New Roman" w:cs="Times New Roman"/>
              </w:rPr>
              <w:t>4,8 đ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vAlign w:val="center"/>
          </w:tcPr>
          <w:p w14:paraId="107307CD" w14:textId="77777777" w:rsidR="00E270D5" w:rsidRDefault="00E270D5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14:paraId="63D5C8A8" w14:textId="05AB4EFD" w:rsidR="00EE1171" w:rsidRPr="00EE1171" w:rsidRDefault="00E270D5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E1171">
              <w:rPr>
                <w:rFonts w:ascii="Times New Roman" w:hAnsi="Times New Roman" w:cs="Times New Roman"/>
              </w:rPr>
              <w:t>3,6 đ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14:paraId="79B6AC92" w14:textId="77777777" w:rsidR="00E270D5" w:rsidRDefault="00E270D5" w:rsidP="006219C3">
            <w:pPr>
              <w:rPr>
                <w:rFonts w:ascii="Times New Roman" w:hAnsi="Times New Roman" w:cs="Times New Roman"/>
              </w:rPr>
            </w:pPr>
          </w:p>
          <w:p w14:paraId="5A602538" w14:textId="27FEEC29" w:rsidR="006219C3" w:rsidRDefault="00EE1171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B7FC67A" w14:textId="1DC62FEF" w:rsidR="00EE1171" w:rsidRPr="00086CEB" w:rsidRDefault="00E270D5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(0,8 đ)</w:t>
            </w:r>
          </w:p>
        </w:tc>
        <w:tc>
          <w:tcPr>
            <w:tcW w:w="851" w:type="dxa"/>
          </w:tcPr>
          <w:p w14:paraId="6271C939" w14:textId="77777777" w:rsidR="00E270D5" w:rsidRDefault="00E270D5" w:rsidP="006219C3">
            <w:pPr>
              <w:rPr>
                <w:rFonts w:ascii="Times New Roman" w:hAnsi="Times New Roman" w:cs="Times New Roman"/>
              </w:rPr>
            </w:pPr>
          </w:p>
          <w:p w14:paraId="2E750DC4" w14:textId="70074869" w:rsidR="006219C3" w:rsidRDefault="00EE1171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0FEDE9F3" w14:textId="71FA3281" w:rsidR="00E270D5" w:rsidRPr="00086CEB" w:rsidRDefault="00E270D5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(0,8 đ)</w:t>
            </w:r>
          </w:p>
        </w:tc>
      </w:tr>
    </w:tbl>
    <w:p w14:paraId="52FEF5FC" w14:textId="77777777" w:rsidR="002F1998" w:rsidRPr="00086CEB" w:rsidRDefault="002F1998">
      <w:pPr>
        <w:rPr>
          <w:rFonts w:ascii="Times New Roman" w:hAnsi="Times New Roman" w:cs="Times New Roman"/>
        </w:rPr>
      </w:pPr>
    </w:p>
    <w:sectPr w:rsidR="002F1998" w:rsidRPr="0008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CB"/>
    <w:multiLevelType w:val="hybridMultilevel"/>
    <w:tmpl w:val="B9EE6386"/>
    <w:lvl w:ilvl="0" w:tplc="29201A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0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98"/>
    <w:rsid w:val="00086CEB"/>
    <w:rsid w:val="000E66A0"/>
    <w:rsid w:val="00152E26"/>
    <w:rsid w:val="001801DF"/>
    <w:rsid w:val="002F1998"/>
    <w:rsid w:val="00456FED"/>
    <w:rsid w:val="006219C3"/>
    <w:rsid w:val="006F0845"/>
    <w:rsid w:val="008E2DEF"/>
    <w:rsid w:val="009129D9"/>
    <w:rsid w:val="00A97664"/>
    <w:rsid w:val="00B11DEF"/>
    <w:rsid w:val="00BC06F2"/>
    <w:rsid w:val="00D57CAC"/>
    <w:rsid w:val="00D66F7D"/>
    <w:rsid w:val="00E270D5"/>
    <w:rsid w:val="00E6788C"/>
    <w:rsid w:val="00EE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A2CEF"/>
  <w15:chartTrackingRefBased/>
  <w15:docId w15:val="{78B66AC3-47A7-4EE7-89AF-654844B8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7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Thuỷ</dc:creator>
  <cp:keywords/>
  <dc:description/>
  <cp:lastModifiedBy>Dương Phú Diễn</cp:lastModifiedBy>
  <cp:revision>4</cp:revision>
  <dcterms:created xsi:type="dcterms:W3CDTF">2021-10-24T16:26:00Z</dcterms:created>
  <dcterms:modified xsi:type="dcterms:W3CDTF">2022-11-06T08:51:00Z</dcterms:modified>
</cp:coreProperties>
</file>